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88" w:rsidRDefault="003361BF">
      <w:pPr>
        <w:pStyle w:val="Body"/>
        <w:jc w:val="center"/>
        <w:rPr>
          <w:rStyle w:val="DefaultParagraphFont0"/>
          <w:b/>
          <w:bCs/>
          <w:sz w:val="28"/>
          <w:szCs w:val="28"/>
        </w:rPr>
      </w:pPr>
      <w:bookmarkStart w:id="0" w:name="_GoBack"/>
      <w:r>
        <w:rPr>
          <w:rStyle w:val="DefaultParagraphFont0"/>
          <w:b/>
          <w:bCs/>
          <w:sz w:val="28"/>
          <w:szCs w:val="28"/>
        </w:rPr>
        <w:t xml:space="preserve">La prière des quatre directions après la fumée  </w:t>
      </w:r>
    </w:p>
    <w:bookmarkEnd w:id="0"/>
    <w:p w:rsidR="00C27488" w:rsidRDefault="00C27488">
      <w:pPr>
        <w:pStyle w:val="Body"/>
        <w:jc w:val="center"/>
        <w:rPr>
          <w:rStyle w:val="DefaultParagraphFont0"/>
          <w:b/>
          <w:bCs/>
          <w:sz w:val="28"/>
          <w:szCs w:val="28"/>
        </w:rPr>
      </w:pPr>
    </w:p>
    <w:p w:rsidR="00C27488" w:rsidRDefault="003361BF">
      <w:pPr>
        <w:pStyle w:val="Body"/>
        <w:rPr>
          <w:rStyle w:val="DefaultParagraphFont0"/>
          <w:sz w:val="28"/>
          <w:szCs w:val="28"/>
        </w:rPr>
      </w:pPr>
      <w:r>
        <w:rPr>
          <w:rStyle w:val="DefaultParagraphFont0"/>
          <w:sz w:val="28"/>
          <w:szCs w:val="28"/>
        </w:rPr>
        <w:t>Pour les traducteurs :</w:t>
      </w:r>
    </w:p>
    <w:p w:rsidR="00C27488" w:rsidRDefault="003361BF">
      <w:pPr>
        <w:pStyle w:val="Body"/>
        <w:rPr>
          <w:rStyle w:val="DefaultParagraphFont0"/>
          <w:sz w:val="28"/>
          <w:szCs w:val="28"/>
        </w:rPr>
      </w:pPr>
      <w:r>
        <w:rPr>
          <w:rStyle w:val="DefaultParagraphFont0"/>
          <w:sz w:val="28"/>
          <w:szCs w:val="28"/>
        </w:rPr>
        <w:t xml:space="preserve">Je prie la prière des quatre directions comme une prière spontanée. Bien que nous l'appelions la prière des quatre directions, nous prions réellement </w:t>
      </w:r>
      <w:r w:rsidRPr="00CC7A1E">
        <w:rPr>
          <w:rStyle w:val="DefaultParagraphFont0"/>
          <w:sz w:val="28"/>
          <w:szCs w:val="28"/>
        </w:rPr>
        <w:t>dans</w:t>
      </w:r>
      <w:r>
        <w:rPr>
          <w:rStyle w:val="DefaultParagraphFont0"/>
          <w:sz w:val="28"/>
          <w:szCs w:val="28"/>
        </w:rPr>
        <w:t xml:space="preserve"> six ou sept directions. Je reconnais que certains des participants vivent en dessous de l'équateur, de sorte que les prières que je prie dans la direction </w:t>
      </w:r>
      <w:r w:rsidRPr="00CC7A1E">
        <w:rPr>
          <w:rStyle w:val="DefaultParagraphFont0"/>
          <w:sz w:val="28"/>
          <w:szCs w:val="28"/>
        </w:rPr>
        <w:t>S</w:t>
      </w:r>
      <w:r>
        <w:rPr>
          <w:rStyle w:val="DefaultParagraphFont0"/>
          <w:sz w:val="28"/>
          <w:szCs w:val="28"/>
        </w:rPr>
        <w:t xml:space="preserve">ud et </w:t>
      </w:r>
      <w:r w:rsidRPr="00CC7A1E">
        <w:rPr>
          <w:rStyle w:val="DefaultParagraphFont0"/>
          <w:sz w:val="28"/>
          <w:szCs w:val="28"/>
        </w:rPr>
        <w:t>N</w:t>
      </w:r>
      <w:r>
        <w:rPr>
          <w:rStyle w:val="DefaultParagraphFont0"/>
          <w:sz w:val="28"/>
          <w:szCs w:val="28"/>
        </w:rPr>
        <w:t xml:space="preserve">ord peuvent être le contraire </w:t>
      </w:r>
      <w:r w:rsidRPr="00CC7A1E">
        <w:rPr>
          <w:rStyle w:val="DefaultParagraphFont0"/>
          <w:sz w:val="28"/>
          <w:szCs w:val="28"/>
        </w:rPr>
        <w:t>pour eux</w:t>
      </w:r>
      <w:r>
        <w:rPr>
          <w:rStyle w:val="DefaultParagraphFont0"/>
          <w:sz w:val="28"/>
          <w:szCs w:val="28"/>
        </w:rPr>
        <w:t xml:space="preserve">. </w:t>
      </w:r>
    </w:p>
    <w:p w:rsidR="00C27488" w:rsidRDefault="003361BF">
      <w:pPr>
        <w:pStyle w:val="Body"/>
        <w:rPr>
          <w:rStyle w:val="DefaultParagraphFont0"/>
          <w:sz w:val="28"/>
          <w:szCs w:val="28"/>
        </w:rPr>
      </w:pPr>
      <w:r>
        <w:rPr>
          <w:rStyle w:val="DefaultParagraphFont0"/>
          <w:sz w:val="28"/>
          <w:szCs w:val="28"/>
        </w:rPr>
        <w:t xml:space="preserve">Ici, je vais décrire les éléments de la prière. Au moins, vous aurez eu la chance de traduire ces pensées avant que je prie.  Cependant, ils peuvent ne pas être dans le même ordre ou rédigés exactement de la même manière. Espérons que cela ne causera aucun problème pour vous, les traducteurs. </w:t>
      </w:r>
    </w:p>
    <w:p w:rsidR="00C27488" w:rsidRDefault="003361BF">
      <w:pPr>
        <w:pStyle w:val="Body"/>
        <w:rPr>
          <w:rStyle w:val="DefaultParagraphFont0"/>
          <w:b/>
          <w:bCs/>
          <w:sz w:val="28"/>
          <w:szCs w:val="28"/>
        </w:rPr>
      </w:pPr>
      <w:r>
        <w:rPr>
          <w:rStyle w:val="DefaultParagraphFont0"/>
          <w:b/>
          <w:bCs/>
          <w:sz w:val="28"/>
          <w:szCs w:val="28"/>
        </w:rPr>
        <w:t xml:space="preserve"> Au début, je dis : « </w:t>
      </w:r>
      <w:r w:rsidRPr="00CC7A1E">
        <w:rPr>
          <w:rStyle w:val="DefaultParagraphFont0"/>
          <w:b/>
          <w:bCs/>
          <w:sz w:val="28"/>
          <w:szCs w:val="28"/>
        </w:rPr>
        <w:t>T</w:t>
      </w:r>
      <w:r>
        <w:rPr>
          <w:rStyle w:val="DefaultParagraphFont0"/>
          <w:b/>
          <w:bCs/>
          <w:sz w:val="28"/>
          <w:szCs w:val="28"/>
        </w:rPr>
        <w:t>ournons</w:t>
      </w:r>
      <w:r w:rsidRPr="00CC7A1E">
        <w:rPr>
          <w:rStyle w:val="DefaultParagraphFont0"/>
          <w:b/>
          <w:bCs/>
          <w:sz w:val="28"/>
          <w:szCs w:val="28"/>
        </w:rPr>
        <w:t>-nous</w:t>
      </w:r>
      <w:r>
        <w:rPr>
          <w:rStyle w:val="DefaultParagraphFont0"/>
          <w:b/>
          <w:bCs/>
          <w:sz w:val="28"/>
          <w:szCs w:val="28"/>
        </w:rPr>
        <w:t xml:space="preserve"> vers l'Est et prions :</w:t>
      </w:r>
    </w:p>
    <w:p w:rsidR="00C27488" w:rsidRDefault="003361BF">
      <w:pPr>
        <w:pStyle w:val="Body"/>
        <w:rPr>
          <w:rStyle w:val="DefaultParagraphFont0"/>
          <w:sz w:val="28"/>
          <w:szCs w:val="28"/>
        </w:rPr>
      </w:pPr>
      <w:r>
        <w:rPr>
          <w:rStyle w:val="DefaultParagraphFont0"/>
          <w:sz w:val="28"/>
          <w:szCs w:val="28"/>
        </w:rPr>
        <w:t>Dieu Créateur, nous vous remercions pour les esprits gardiens que vous avez envoyés pour garder et protéger l'Est. »</w:t>
      </w:r>
    </w:p>
    <w:p w:rsidR="00C27488" w:rsidRDefault="003361BF">
      <w:pPr>
        <w:pStyle w:val="Body"/>
        <w:rPr>
          <w:rStyle w:val="DefaultParagraphFont0"/>
          <w:sz w:val="28"/>
          <w:szCs w:val="28"/>
        </w:rPr>
      </w:pPr>
      <w:r>
        <w:rPr>
          <w:rStyle w:val="DefaultParagraphFont0"/>
          <w:sz w:val="28"/>
          <w:szCs w:val="28"/>
        </w:rPr>
        <w:t xml:space="preserve">Les éléments que je </w:t>
      </w:r>
      <w:r w:rsidRPr="00CC7A1E">
        <w:rPr>
          <w:rStyle w:val="DefaultParagraphFont0"/>
          <w:sz w:val="28"/>
          <w:szCs w:val="28"/>
        </w:rPr>
        <w:t>vais</w:t>
      </w:r>
      <w:r>
        <w:rPr>
          <w:rStyle w:val="DefaultParagraphFont0"/>
          <w:sz w:val="28"/>
          <w:szCs w:val="28"/>
        </w:rPr>
        <w:t xml:space="preserve"> peut-être inclure sont les suivants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Nous prions pour les gens de l'Est, les peuples de la race symbolique à la peau jaune, les peuples asiatiques.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Nous prions pour les enfants qui commencent tout juste leur voyage dans cette vie, et nous prions pour ceux qui sont encore à venir. Les nourrissons et les enfants qui arrivent du monde spirituel commencent tout juste leur voyage sur la route des difficultés, la route qui les conduira finalement à la porte occidentale où ils quitteront cette terre et continueront leur voyage spirituel.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Chaque matin, le soleil levant émerge des ténèbres à l'Est et nous rappelle que nous allons commencer un nouveau jour.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Chaque nouveau jour, nous recevons une nouvelle vie et une nouvelle lumière.  Nous commençons à nouveau notre parcours dans la vie. Nous prions pour tous ceux qui font un nouveau départ, ceux qui luttent contre la drogue, l'alcool et d'autres dépendances, ceux qui ont subi des pertes et qui souffrent dans leur nouveau départ.  </w:t>
      </w:r>
    </w:p>
    <w:p w:rsidR="00C27488" w:rsidRDefault="003361BF">
      <w:pPr>
        <w:pStyle w:val="Body"/>
        <w:rPr>
          <w:rStyle w:val="DefaultParagraphFont0"/>
          <w:sz w:val="28"/>
          <w:szCs w:val="28"/>
        </w:rPr>
      </w:pPr>
      <w:r w:rsidRPr="00CC7A1E">
        <w:rPr>
          <w:rStyle w:val="DefaultParagraphFont0"/>
          <w:sz w:val="28"/>
          <w:szCs w:val="28"/>
        </w:rPr>
        <w:lastRenderedPageBreak/>
        <w:t xml:space="preserve">- </w:t>
      </w:r>
      <w:r>
        <w:rPr>
          <w:rStyle w:val="DefaultParagraphFont0"/>
          <w:sz w:val="28"/>
          <w:szCs w:val="28"/>
        </w:rPr>
        <w:t>Grand Esprit, nous prions pour toutes nos relations à l'Est et demandons que vous les bénissiez tou</w:t>
      </w:r>
      <w:r w:rsidRPr="00CC7A1E">
        <w:rPr>
          <w:rStyle w:val="DefaultParagraphFont0"/>
          <w:sz w:val="28"/>
          <w:szCs w:val="28"/>
        </w:rPr>
        <w:t>te</w:t>
      </w:r>
      <w:r>
        <w:rPr>
          <w:rStyle w:val="DefaultParagraphFont0"/>
          <w:sz w:val="28"/>
          <w:szCs w:val="28"/>
        </w:rPr>
        <w:t>s avec la paix, la guérison et une nouvelle vie.</w:t>
      </w:r>
    </w:p>
    <w:p w:rsidR="00C27488" w:rsidRDefault="003361BF">
      <w:pPr>
        <w:pStyle w:val="Body"/>
        <w:rPr>
          <w:rStyle w:val="DefaultParagraphFont0"/>
          <w:b/>
          <w:bCs/>
          <w:sz w:val="28"/>
          <w:szCs w:val="28"/>
        </w:rPr>
      </w:pPr>
      <w:r>
        <w:rPr>
          <w:rStyle w:val="DefaultParagraphFont0"/>
          <w:b/>
          <w:bCs/>
          <w:sz w:val="28"/>
          <w:szCs w:val="28"/>
        </w:rPr>
        <w:t>« Et maintenant, tournons</w:t>
      </w:r>
      <w:r w:rsidRPr="00CC7A1E">
        <w:rPr>
          <w:rStyle w:val="DefaultParagraphFont0"/>
          <w:b/>
          <w:bCs/>
          <w:sz w:val="28"/>
          <w:szCs w:val="28"/>
        </w:rPr>
        <w:t>-nous</w:t>
      </w:r>
      <w:r>
        <w:rPr>
          <w:rStyle w:val="DefaultParagraphFont0"/>
          <w:b/>
          <w:bCs/>
          <w:sz w:val="28"/>
          <w:szCs w:val="28"/>
        </w:rPr>
        <w:t xml:space="preserve"> vers le Sud et nous prions :</w:t>
      </w:r>
    </w:p>
    <w:p w:rsidR="00C27488" w:rsidRDefault="003361BF">
      <w:pPr>
        <w:pStyle w:val="Body"/>
        <w:rPr>
          <w:rStyle w:val="DefaultParagraphFont0"/>
          <w:sz w:val="28"/>
          <w:szCs w:val="28"/>
        </w:rPr>
      </w:pPr>
      <w:r>
        <w:rPr>
          <w:rStyle w:val="DefaultParagraphFont0"/>
          <w:sz w:val="28"/>
          <w:szCs w:val="28"/>
        </w:rPr>
        <w:t xml:space="preserve">Aux esprits gardiens que vous avez envoyés pour garder et protéger le Sud, nous vous remercions et vous louons ». </w:t>
      </w:r>
    </w:p>
    <w:p w:rsidR="00C27488" w:rsidRDefault="003361BF">
      <w:pPr>
        <w:pStyle w:val="Body"/>
        <w:rPr>
          <w:rStyle w:val="DefaultParagraphFont0"/>
          <w:sz w:val="28"/>
          <w:szCs w:val="28"/>
        </w:rPr>
      </w:pPr>
      <w:r>
        <w:rPr>
          <w:rStyle w:val="DefaultParagraphFont0"/>
          <w:sz w:val="28"/>
          <w:szCs w:val="28"/>
        </w:rPr>
        <w:t xml:space="preserve">Les éléments que je </w:t>
      </w:r>
      <w:r w:rsidRPr="00CC7A1E">
        <w:rPr>
          <w:rStyle w:val="DefaultParagraphFont0"/>
          <w:sz w:val="28"/>
          <w:szCs w:val="28"/>
        </w:rPr>
        <w:t>vais</w:t>
      </w:r>
      <w:r>
        <w:rPr>
          <w:rStyle w:val="DefaultParagraphFont0"/>
          <w:sz w:val="28"/>
          <w:szCs w:val="28"/>
        </w:rPr>
        <w:t xml:space="preserve"> peut-être inclure sont les suivants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Nous vous remercions, Dieu Créateur, pour toutes les bénédictions que nous recevons du Sud. Nous prions pour les gens du Sud, et nous prions pour nos frères et sœurs de la race peau-rouge, les peuples autochtones.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Alors que le soleil parcourt le ciel du Sud, il nous amène la chaleur. Il cultive et nourrit la vie, souvent, la vie en abondance. Les plantes poussent et fournissent des fruits. Tout comme les jeunes plantes et animaux grandissent et m</w:t>
      </w:r>
      <w:r w:rsidRPr="00CC7A1E">
        <w:rPr>
          <w:rStyle w:val="DefaultParagraphFont0"/>
          <w:sz w:val="28"/>
          <w:szCs w:val="28"/>
        </w:rPr>
        <w:t>û</w:t>
      </w:r>
      <w:r>
        <w:rPr>
          <w:rStyle w:val="DefaultParagraphFont0"/>
          <w:sz w:val="28"/>
          <w:szCs w:val="28"/>
        </w:rPr>
        <w:t xml:space="preserve">rissent dans la chaleur de l'été, les jeunes enfants grandissent et mûrissent. Nous vous remercions pour les plantes curatives et vitales que vous nous fournissez. Nous prions pour les enfants et les jeunes, pour que lorsqu'ils grandissent physiquement dans leur corps, ils se développent aussi mentalement et spirituellement. Nous prions aussi pour les mères et toutes les femmes, celles qui éduquent et nourrissent les enfants et qui les aident à mûrir. Et nous prions pour les hommes qui ont le courage d'être des éducateurs, des guérisseurs et des donneurs de la vie.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Au Sud, nous commençons à marcher sur le chemin de la maturité. Nous prenons la responsabilité de nos choix. Nous utilisons nos expériences pour apprendre à vivre de manière plus responsable et plus mature chaque jour. Bénissez, protégez et guidez nos jeunes dès qu'ils commencent ce voyage.</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Grand Esprit, nous prions pour toutes nos relations dans le Sud. Nous vous demandons de bénir tous nos frères et sœurs dans cette direction avec la paix, la guérison et la nouvelle vie.</w:t>
      </w:r>
    </w:p>
    <w:p w:rsidR="00C27488" w:rsidRDefault="003361BF">
      <w:pPr>
        <w:pStyle w:val="Body"/>
        <w:rPr>
          <w:rStyle w:val="DefaultParagraphFont0"/>
          <w:b/>
          <w:bCs/>
          <w:sz w:val="28"/>
          <w:szCs w:val="28"/>
        </w:rPr>
      </w:pPr>
      <w:r>
        <w:rPr>
          <w:rStyle w:val="DefaultParagraphFont0"/>
          <w:b/>
          <w:bCs/>
          <w:sz w:val="28"/>
          <w:szCs w:val="28"/>
        </w:rPr>
        <w:t>« Tournons-nous maintenant vers l'Ouest.</w:t>
      </w:r>
    </w:p>
    <w:p w:rsidR="00C27488" w:rsidRDefault="003361BF">
      <w:pPr>
        <w:pStyle w:val="Body"/>
        <w:rPr>
          <w:rStyle w:val="DefaultParagraphFont0"/>
          <w:sz w:val="28"/>
          <w:szCs w:val="28"/>
        </w:rPr>
      </w:pPr>
      <w:r>
        <w:rPr>
          <w:rStyle w:val="DefaultParagraphFont0"/>
          <w:sz w:val="28"/>
          <w:szCs w:val="28"/>
        </w:rPr>
        <w:t>Aux esprits gardiens que vous avez envoyés pour garder et protéger l'Ouest, nous vous remercions et vous louons ».</w:t>
      </w:r>
    </w:p>
    <w:p w:rsidR="00C27488" w:rsidRDefault="003361BF">
      <w:pPr>
        <w:pStyle w:val="Body"/>
        <w:rPr>
          <w:rStyle w:val="DefaultParagraphFont0"/>
          <w:sz w:val="28"/>
          <w:szCs w:val="28"/>
        </w:rPr>
      </w:pPr>
      <w:r>
        <w:rPr>
          <w:rStyle w:val="DefaultParagraphFont0"/>
          <w:sz w:val="28"/>
          <w:szCs w:val="28"/>
        </w:rPr>
        <w:t xml:space="preserve">Les éléments que je </w:t>
      </w:r>
      <w:r w:rsidRPr="00CC7A1E">
        <w:rPr>
          <w:rStyle w:val="DefaultParagraphFont0"/>
          <w:sz w:val="28"/>
          <w:szCs w:val="28"/>
        </w:rPr>
        <w:t>vais</w:t>
      </w:r>
      <w:r>
        <w:rPr>
          <w:rStyle w:val="DefaultParagraphFont0"/>
          <w:sz w:val="28"/>
          <w:szCs w:val="28"/>
        </w:rPr>
        <w:t xml:space="preserve"> peut-être inclure sont les suivants :</w:t>
      </w:r>
    </w:p>
    <w:p w:rsidR="00C27488" w:rsidRDefault="003361BF">
      <w:pPr>
        <w:pStyle w:val="Body"/>
        <w:rPr>
          <w:rStyle w:val="DefaultParagraphFont0"/>
          <w:sz w:val="28"/>
          <w:szCs w:val="28"/>
        </w:rPr>
      </w:pPr>
      <w:r>
        <w:rPr>
          <w:rStyle w:val="DefaultParagraphFont0"/>
          <w:sz w:val="28"/>
          <w:szCs w:val="28"/>
        </w:rPr>
        <w:lastRenderedPageBreak/>
        <w:t xml:space="preserve"> </w:t>
      </w:r>
      <w:r w:rsidRPr="00CC7A1E">
        <w:rPr>
          <w:rStyle w:val="DefaultParagraphFont0"/>
          <w:sz w:val="28"/>
          <w:szCs w:val="28"/>
        </w:rPr>
        <w:t xml:space="preserve">- </w:t>
      </w:r>
      <w:r>
        <w:rPr>
          <w:rStyle w:val="DefaultParagraphFont0"/>
          <w:sz w:val="28"/>
          <w:szCs w:val="28"/>
        </w:rPr>
        <w:t>L</w:t>
      </w:r>
      <w:r w:rsidRPr="00CC7A1E">
        <w:rPr>
          <w:rStyle w:val="DefaultParagraphFont0"/>
          <w:sz w:val="28"/>
          <w:szCs w:val="28"/>
        </w:rPr>
        <w:t>’</w:t>
      </w:r>
      <w:r>
        <w:rPr>
          <w:rStyle w:val="DefaultParagraphFont0"/>
          <w:sz w:val="28"/>
          <w:szCs w:val="28"/>
        </w:rPr>
        <w:t xml:space="preserve">Ouest est la direction du coucher de soleil. C'est la direction du jour qui meurt et de la lumière qui s'éteint. C'est la direction qui nous met sur notre voyage final vers l'inconnu qui se situe au-delà de notre vie sur terre. C'est aussi la direction dans laquelle nous voyons souvent dans le ciel, un grand symbole de beauté et de couleur radieuse quand le soleil se couche.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Nous prions pour tous nos frères et sœurs de la race symbolique à peau noire, nos frères et sœurs d'origine africaine.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Nous prions pour nos dirigeants, hommes et femmes, qu'ils puissent faire face à l'obscurité et aux défis de l'inconnu de manière à apporter la vie, la force et le courage à leur peuple. Nous prions surtout pour que les hommes prennent leurs responsabilités de protéger les jeunes et les femmes. Aidez ces hommes qui font violence aux femmes et aux enfants. Guidez-les et aidez-les à être de véritables protecteurs de la vie.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Pour toutes nos relations avec l'Ouest, nous prions pour la paix, le réconfort, la guérison, l'amour, le courage et la force.</w:t>
      </w:r>
    </w:p>
    <w:p w:rsidR="00C27488" w:rsidRDefault="003361BF">
      <w:pPr>
        <w:pStyle w:val="Body"/>
        <w:rPr>
          <w:rStyle w:val="DefaultParagraphFont0"/>
          <w:b/>
          <w:bCs/>
          <w:sz w:val="28"/>
          <w:szCs w:val="28"/>
        </w:rPr>
      </w:pPr>
      <w:r>
        <w:rPr>
          <w:rStyle w:val="DefaultParagraphFont0"/>
          <w:b/>
          <w:bCs/>
          <w:sz w:val="28"/>
          <w:szCs w:val="28"/>
        </w:rPr>
        <w:t>« Et maintenant, tournons</w:t>
      </w:r>
      <w:r w:rsidRPr="00CC7A1E">
        <w:rPr>
          <w:rStyle w:val="DefaultParagraphFont0"/>
          <w:b/>
          <w:bCs/>
          <w:sz w:val="28"/>
          <w:szCs w:val="28"/>
        </w:rPr>
        <w:t>-nous</w:t>
      </w:r>
      <w:r>
        <w:rPr>
          <w:rStyle w:val="DefaultParagraphFont0"/>
          <w:b/>
          <w:bCs/>
          <w:sz w:val="28"/>
          <w:szCs w:val="28"/>
        </w:rPr>
        <w:t xml:space="preserve"> vers le Nord.</w:t>
      </w:r>
    </w:p>
    <w:p w:rsidR="00C27488" w:rsidRDefault="003361BF">
      <w:pPr>
        <w:pStyle w:val="Body"/>
        <w:rPr>
          <w:rStyle w:val="DefaultParagraphFont0"/>
          <w:sz w:val="28"/>
          <w:szCs w:val="28"/>
        </w:rPr>
      </w:pPr>
      <w:r>
        <w:rPr>
          <w:rStyle w:val="DefaultParagraphFont0"/>
          <w:sz w:val="28"/>
          <w:szCs w:val="28"/>
        </w:rPr>
        <w:t>Aux esprits gardiens que vous avez envoyés pour garder et protéger le Nord, nous vous remercions et vous louons ».</w:t>
      </w:r>
    </w:p>
    <w:p w:rsidR="00C27488" w:rsidRDefault="003361BF">
      <w:pPr>
        <w:pStyle w:val="Body"/>
        <w:rPr>
          <w:rStyle w:val="DefaultParagraphFont0"/>
          <w:sz w:val="28"/>
          <w:szCs w:val="28"/>
        </w:rPr>
      </w:pPr>
      <w:r>
        <w:rPr>
          <w:rStyle w:val="DefaultParagraphFont0"/>
          <w:sz w:val="28"/>
          <w:szCs w:val="28"/>
        </w:rPr>
        <w:t xml:space="preserve">Les éléments que je </w:t>
      </w:r>
      <w:r w:rsidRPr="00CC7A1E">
        <w:rPr>
          <w:rStyle w:val="DefaultParagraphFont0"/>
          <w:sz w:val="28"/>
          <w:szCs w:val="28"/>
        </w:rPr>
        <w:t>vais</w:t>
      </w:r>
      <w:r>
        <w:rPr>
          <w:rStyle w:val="DefaultParagraphFont0"/>
          <w:sz w:val="28"/>
          <w:szCs w:val="28"/>
        </w:rPr>
        <w:t xml:space="preserve"> peut-être inclure sont les suivants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Pour beaucoup d'entre nous, le nord est la direction du froid, des vents d'hiver, de la glace et de la neige. C'est la direction dans laquelle nous vivons une saison avec davantage d'obscurité, des jours plus courts et des nuits plus longues. La sève ne coule plus dans les arbres. C'est la période de l'année où de nombreux animaux hibernent et se reposent. Les plantes ne produisent plus de nourriture et de médicaments. Elles aussi se reposent sous la couverture blanche de la neige.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Nous prions pour tous nos frères et sœurs de la race symbolique à peau blanche, nos frères et sœurs d'origine caucasienne. Et nous prions pour nos aînés dont les cheveux blancs nous rappellent les nombreuses années qu'ils ont passées à acquérir la sagesse. Ils ont parcouru la « bonne route rouge » de la maturité spirituelle et maintenant ils peuvent partager avec nous la sagesse et l'intégrité qui nous aideront dans ce voyage. </w:t>
      </w:r>
    </w:p>
    <w:p w:rsidR="00C27488" w:rsidRDefault="003361BF">
      <w:pPr>
        <w:pStyle w:val="Body"/>
        <w:rPr>
          <w:rStyle w:val="DefaultParagraphFont0"/>
          <w:sz w:val="28"/>
          <w:szCs w:val="28"/>
        </w:rPr>
      </w:pPr>
      <w:r w:rsidRPr="00CC7A1E">
        <w:rPr>
          <w:rStyle w:val="DefaultParagraphFont0"/>
          <w:sz w:val="28"/>
          <w:szCs w:val="28"/>
        </w:rPr>
        <w:t xml:space="preserve">- </w:t>
      </w:r>
      <w:r>
        <w:rPr>
          <w:rStyle w:val="DefaultParagraphFont0"/>
          <w:sz w:val="28"/>
          <w:szCs w:val="28"/>
        </w:rPr>
        <w:t xml:space="preserve">Nous prions, Dieu Créateur, pour toutes nos relations au Nord, afin qu'elles puissent avoir votre paix, votre guérison, votre sagesse et votre force. </w:t>
      </w:r>
    </w:p>
    <w:p w:rsidR="00C27488" w:rsidRDefault="003361BF">
      <w:pPr>
        <w:pStyle w:val="Body"/>
        <w:rPr>
          <w:rStyle w:val="DefaultParagraphFont0"/>
          <w:b/>
          <w:bCs/>
          <w:sz w:val="28"/>
          <w:szCs w:val="28"/>
        </w:rPr>
      </w:pPr>
      <w:r>
        <w:rPr>
          <w:rStyle w:val="DefaultParagraphFont0"/>
          <w:b/>
          <w:bCs/>
          <w:sz w:val="28"/>
          <w:szCs w:val="28"/>
        </w:rPr>
        <w:t>Et maintenant, tournons</w:t>
      </w:r>
      <w:r w:rsidRPr="00CC7A1E">
        <w:rPr>
          <w:rStyle w:val="DefaultParagraphFont0"/>
          <w:b/>
          <w:bCs/>
          <w:sz w:val="28"/>
          <w:szCs w:val="28"/>
        </w:rPr>
        <w:t>-nous</w:t>
      </w:r>
      <w:r>
        <w:rPr>
          <w:rStyle w:val="DefaultParagraphFont0"/>
          <w:b/>
          <w:bCs/>
          <w:sz w:val="28"/>
          <w:szCs w:val="28"/>
        </w:rPr>
        <w:t xml:space="preserve"> vers notre Mère, la Terre. </w:t>
      </w:r>
    </w:p>
    <w:p w:rsidR="00C27488" w:rsidRDefault="003361BF">
      <w:pPr>
        <w:pStyle w:val="Body"/>
        <w:rPr>
          <w:rStyle w:val="DefaultParagraphFont0"/>
          <w:sz w:val="28"/>
          <w:szCs w:val="28"/>
        </w:rPr>
      </w:pPr>
      <w:r>
        <w:rPr>
          <w:rStyle w:val="DefaultParagraphFont0"/>
          <w:sz w:val="28"/>
          <w:szCs w:val="28"/>
        </w:rPr>
        <w:t xml:space="preserve">C'est elle qui nous a alimentés, nous a revêtus, nous a donné refuge et nous a donné ses eaux et ses terres depuis nos débuts. Sans l'eau, son élément vital, nous ne pouvons pas vivre. Elle a nourri et protégé les animaux qui nagent, qui rampent et qui ont quatre pattes sur les terres. Elle est notre mère, mais nous l'avons abusée et nous lui avons fait défaut. Nous demandons pardon à vous et à elle, Dieu Créateur, pour les nombreuses manières dont nous avons violé notre mère, la terre. Puissions-nous apprendre à l'aimer et à prendre soin d'elle, à la protéger et à partager tout ce qu'elle offre pour nous maintenir en vie et en bonne santé. Puissions-nous être les protecteurs de toute sa vie, et puissions-nous nous en occuper de telle sorte qu'elle pourra toujours subvenir aux enfants, génération après génération. Que dans sept générations, les enfants puissent regarder en arrière et être reconnaissants </w:t>
      </w:r>
      <w:r w:rsidR="00CC7A1E">
        <w:rPr>
          <w:rStyle w:val="DefaultParagraphFont0"/>
          <w:sz w:val="28"/>
          <w:szCs w:val="28"/>
        </w:rPr>
        <w:t xml:space="preserve">du fait </w:t>
      </w:r>
      <w:r>
        <w:rPr>
          <w:rStyle w:val="DefaultParagraphFont0"/>
          <w:sz w:val="28"/>
          <w:szCs w:val="28"/>
        </w:rPr>
        <w:t xml:space="preserve">que nous l'ayons protégée.  </w:t>
      </w:r>
    </w:p>
    <w:p w:rsidR="00C27488" w:rsidRDefault="003361BF">
      <w:pPr>
        <w:pStyle w:val="Body"/>
        <w:rPr>
          <w:rStyle w:val="DefaultParagraphFont0"/>
          <w:sz w:val="28"/>
          <w:szCs w:val="28"/>
        </w:rPr>
      </w:pPr>
      <w:r w:rsidRPr="00CC7A1E">
        <w:rPr>
          <w:rStyle w:val="DefaultParagraphFont0"/>
          <w:sz w:val="28"/>
          <w:szCs w:val="28"/>
        </w:rPr>
        <w:t>T</w:t>
      </w:r>
      <w:r>
        <w:rPr>
          <w:rStyle w:val="DefaultParagraphFont0"/>
          <w:b/>
          <w:bCs/>
          <w:sz w:val="28"/>
          <w:szCs w:val="28"/>
        </w:rPr>
        <w:t>ournons</w:t>
      </w:r>
      <w:r w:rsidRPr="00CC7A1E">
        <w:rPr>
          <w:rStyle w:val="DefaultParagraphFont0"/>
          <w:b/>
          <w:bCs/>
          <w:sz w:val="28"/>
          <w:szCs w:val="28"/>
        </w:rPr>
        <w:t>-nous</w:t>
      </w:r>
      <w:r>
        <w:rPr>
          <w:rStyle w:val="DefaultParagraphFont0"/>
          <w:b/>
          <w:bCs/>
          <w:sz w:val="28"/>
          <w:szCs w:val="28"/>
        </w:rPr>
        <w:t xml:space="preserve"> maintenant vers le monde au-dessus de nous, le monde du ciel et le monde spirituel au-delà</w:t>
      </w:r>
      <w:r>
        <w:rPr>
          <w:rStyle w:val="DefaultParagraphFont0"/>
          <w:sz w:val="28"/>
          <w:szCs w:val="28"/>
        </w:rPr>
        <w:t xml:space="preserve">. </w:t>
      </w:r>
    </w:p>
    <w:p w:rsidR="00C27488" w:rsidRDefault="003361BF">
      <w:pPr>
        <w:pStyle w:val="Body"/>
        <w:rPr>
          <w:rStyle w:val="DefaultParagraphFont0"/>
          <w:sz w:val="28"/>
          <w:szCs w:val="28"/>
        </w:rPr>
      </w:pPr>
      <w:r>
        <w:rPr>
          <w:rStyle w:val="DefaultParagraphFont0"/>
          <w:sz w:val="28"/>
          <w:szCs w:val="28"/>
        </w:rPr>
        <w:t>Nous vous rendons grâce Dieu Créateur, pour tous les oiseaux de l'air, les ailés, et pour les étoiles, le soleil et la lune dans le ciel, les nuages, les pluies et l'arc-en-ciel. Ils ont suivi vos instructions initiales et ils continuent de le faire. Puissions-nous, comme eux, suivre vos instructions initiales !</w:t>
      </w:r>
    </w:p>
    <w:p w:rsidR="00C27488" w:rsidRDefault="003361BF">
      <w:pPr>
        <w:pStyle w:val="Body"/>
        <w:rPr>
          <w:rStyle w:val="DefaultParagraphFont0"/>
          <w:sz w:val="28"/>
          <w:szCs w:val="28"/>
        </w:rPr>
      </w:pPr>
      <w:r>
        <w:rPr>
          <w:rStyle w:val="DefaultParagraphFont0"/>
          <w:sz w:val="28"/>
          <w:szCs w:val="28"/>
        </w:rPr>
        <w:t xml:space="preserve">Dieu Créateur, Gitchi Manitou, nous vous remercions et vous louons pour la vie dans le monde du ciel et vous demandons de la bénir. Nous vous remercions également, de vivre en toute chose et au-delà de toute chose. </w:t>
      </w:r>
      <w:r>
        <w:rPr>
          <w:rStyle w:val="DefaultParagraphFont0"/>
          <w:sz w:val="28"/>
          <w:szCs w:val="28"/>
        </w:rPr>
        <w:br/>
      </w:r>
      <w:r>
        <w:rPr>
          <w:rStyle w:val="DefaultParagraphFont0"/>
          <w:sz w:val="28"/>
          <w:szCs w:val="28"/>
        </w:rPr>
        <w:br/>
      </w:r>
      <w:r>
        <w:rPr>
          <w:rStyle w:val="DefaultParagraphFont0"/>
          <w:b/>
          <w:bCs/>
          <w:sz w:val="28"/>
          <w:szCs w:val="28"/>
        </w:rPr>
        <w:t>Et enfin, tournons</w:t>
      </w:r>
      <w:r w:rsidRPr="00CC7A1E">
        <w:rPr>
          <w:rStyle w:val="DefaultParagraphFont0"/>
          <w:b/>
          <w:bCs/>
          <w:sz w:val="28"/>
          <w:szCs w:val="28"/>
        </w:rPr>
        <w:t>-nous</w:t>
      </w:r>
      <w:r>
        <w:rPr>
          <w:rStyle w:val="DefaultParagraphFont0"/>
          <w:b/>
          <w:bCs/>
          <w:sz w:val="28"/>
          <w:szCs w:val="28"/>
        </w:rPr>
        <w:t xml:space="preserve"> vers l'intérieur.</w:t>
      </w:r>
      <w:r>
        <w:rPr>
          <w:rStyle w:val="DefaultParagraphFont0"/>
          <w:sz w:val="28"/>
          <w:szCs w:val="28"/>
        </w:rPr>
        <w:t xml:space="preserve"> </w:t>
      </w:r>
    </w:p>
    <w:p w:rsidR="00C27488" w:rsidRDefault="003361BF">
      <w:pPr>
        <w:pStyle w:val="Body"/>
      </w:pPr>
      <w:r>
        <w:rPr>
          <w:rStyle w:val="DefaultParagraphFont0"/>
          <w:sz w:val="28"/>
          <w:szCs w:val="28"/>
        </w:rPr>
        <w:t xml:space="preserve">Cette septième direction est vers l'intérieur. C'est là, dans nos cœurs, notre mental, notre esprit et notre corps que votre esprit vit en nous, nous aimant et nous donnant la vie. Nous vous louons et vous remercions, Grand Esprit. Chi Megwetch ! </w:t>
      </w:r>
    </w:p>
    <w:sectPr w:rsidR="00C27488">
      <w:headerReference w:type="default" r:id="rId6"/>
      <w:footerReference w:type="default" r:id="rId7"/>
      <w:pgSz w:w="12240" w:h="15840"/>
      <w:pgMar w:top="1440" w:right="1080" w:bottom="144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BF" w:rsidRDefault="003361BF">
      <w:r>
        <w:separator/>
      </w:r>
    </w:p>
  </w:endnote>
  <w:endnote w:type="continuationSeparator" w:id="0">
    <w:p w:rsidR="003361BF" w:rsidRDefault="0033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88" w:rsidRDefault="003361BF">
    <w:pPr>
      <w:pStyle w:val="Footer"/>
      <w:jc w:val="center"/>
    </w:pPr>
    <w:r>
      <w:fldChar w:fldCharType="begin"/>
    </w:r>
    <w:r>
      <w:instrText xml:space="preserve"> PAGE </w:instrText>
    </w:r>
    <w:r>
      <w:fldChar w:fldCharType="separate"/>
    </w:r>
    <w:r w:rsidR="00E42FF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BF" w:rsidRDefault="003361BF">
      <w:r>
        <w:separator/>
      </w:r>
    </w:p>
  </w:footnote>
  <w:footnote w:type="continuationSeparator" w:id="0">
    <w:p w:rsidR="003361BF" w:rsidRDefault="0033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488" w:rsidRDefault="00C2748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88"/>
    <w:rsid w:val="003361BF"/>
    <w:rsid w:val="00C27488"/>
    <w:rsid w:val="00CC7A1E"/>
    <w:rsid w:val="00E42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90CEA-6329-4631-AF45-C376D74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fr-FR"/>
    </w:rPr>
  </w:style>
  <w:style w:type="character" w:customStyle="1" w:styleId="DefaultParagraphFont0">
    <w:name w:val="Default Paragraph Font.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Behrens</dc:creator>
  <cp:lastModifiedBy>Linda Behrens</cp:lastModifiedBy>
  <cp:revision>2</cp:revision>
  <dcterms:created xsi:type="dcterms:W3CDTF">2017-08-28T20:46:00Z</dcterms:created>
  <dcterms:modified xsi:type="dcterms:W3CDTF">2017-08-28T20:46:00Z</dcterms:modified>
</cp:coreProperties>
</file>